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B32" w:rsidRDefault="00370B32" w:rsidP="007B07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3B0F">
        <w:rPr>
          <w:rFonts w:ascii="Times New Roman" w:hAnsi="Times New Roman" w:cs="Times New Roman"/>
          <w:b/>
          <w:sz w:val="28"/>
          <w:szCs w:val="28"/>
        </w:rPr>
        <w:t>Вопросы к экзаменам</w:t>
      </w:r>
      <w:r w:rsidR="006D390F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762320">
        <w:rPr>
          <w:rFonts w:ascii="Times New Roman" w:hAnsi="Times New Roman" w:cs="Times New Roman"/>
          <w:b/>
          <w:sz w:val="28"/>
          <w:szCs w:val="28"/>
        </w:rPr>
        <w:t>Управление проектами ИС</w:t>
      </w:r>
      <w:r w:rsidR="006D390F">
        <w:rPr>
          <w:rFonts w:ascii="Times New Roman" w:hAnsi="Times New Roman" w:cs="Times New Roman"/>
          <w:b/>
          <w:sz w:val="28"/>
          <w:szCs w:val="28"/>
        </w:rPr>
        <w:t>»</w:t>
      </w:r>
    </w:p>
    <w:p w:rsidR="007B072D" w:rsidRPr="006D390F" w:rsidRDefault="007B072D" w:rsidP="007B07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B32" w:rsidRPr="007A41D3" w:rsidRDefault="007A41D3" w:rsidP="007B072D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41D3">
        <w:rPr>
          <w:rFonts w:ascii="Times New Roman" w:hAnsi="Times New Roman" w:cs="Times New Roman"/>
          <w:sz w:val="28"/>
          <w:szCs w:val="28"/>
        </w:rPr>
        <w:t>Охарактер</w:t>
      </w:r>
      <w:r>
        <w:rPr>
          <w:rFonts w:ascii="Times New Roman" w:hAnsi="Times New Roman" w:cs="Times New Roman"/>
          <w:sz w:val="28"/>
          <w:szCs w:val="28"/>
        </w:rPr>
        <w:t>изуйте основные понятия проекта</w:t>
      </w:r>
    </w:p>
    <w:p w:rsidR="007A41D3" w:rsidRDefault="007A41D3" w:rsidP="007B072D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41D3">
        <w:rPr>
          <w:rFonts w:ascii="Times New Roman" w:hAnsi="Times New Roman" w:cs="Times New Roman"/>
          <w:sz w:val="28"/>
          <w:szCs w:val="28"/>
        </w:rPr>
        <w:t xml:space="preserve">Опишите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A41D3">
        <w:rPr>
          <w:rFonts w:ascii="Times New Roman" w:hAnsi="Times New Roman" w:cs="Times New Roman"/>
          <w:sz w:val="28"/>
          <w:szCs w:val="28"/>
        </w:rPr>
        <w:t>тличительные признаки</w:t>
      </w:r>
      <w:r>
        <w:rPr>
          <w:rFonts w:ascii="Times New Roman" w:hAnsi="Times New Roman" w:cs="Times New Roman"/>
          <w:sz w:val="28"/>
          <w:szCs w:val="28"/>
        </w:rPr>
        <w:t xml:space="preserve"> и классификация</w:t>
      </w:r>
      <w:r w:rsidRPr="007A41D3">
        <w:rPr>
          <w:rFonts w:ascii="Times New Roman" w:hAnsi="Times New Roman" w:cs="Times New Roman"/>
          <w:sz w:val="28"/>
          <w:szCs w:val="28"/>
        </w:rPr>
        <w:t xml:space="preserve"> проекта</w:t>
      </w:r>
    </w:p>
    <w:p w:rsidR="007A41D3" w:rsidRDefault="007A41D3" w:rsidP="007B072D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41D3">
        <w:rPr>
          <w:rFonts w:ascii="Times New Roman" w:hAnsi="Times New Roman" w:cs="Times New Roman"/>
          <w:sz w:val="28"/>
          <w:szCs w:val="28"/>
        </w:rPr>
        <w:t xml:space="preserve">Определите </w:t>
      </w:r>
      <w:r>
        <w:rPr>
          <w:rFonts w:ascii="Times New Roman" w:hAnsi="Times New Roman" w:cs="Times New Roman"/>
          <w:sz w:val="28"/>
          <w:szCs w:val="28"/>
        </w:rPr>
        <w:t>классификацию</w:t>
      </w:r>
      <w:r w:rsidRPr="007A41D3">
        <w:rPr>
          <w:rFonts w:ascii="Times New Roman" w:hAnsi="Times New Roman" w:cs="Times New Roman"/>
          <w:sz w:val="28"/>
          <w:szCs w:val="28"/>
        </w:rPr>
        <w:t xml:space="preserve"> проектов. Методы управления проектами</w:t>
      </w:r>
    </w:p>
    <w:p w:rsidR="007A41D3" w:rsidRDefault="007A41D3" w:rsidP="007B072D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41D3">
        <w:rPr>
          <w:rFonts w:ascii="Times New Roman" w:hAnsi="Times New Roman" w:cs="Times New Roman"/>
          <w:sz w:val="28"/>
          <w:szCs w:val="28"/>
        </w:rPr>
        <w:t xml:space="preserve">Опишите 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7A41D3">
        <w:rPr>
          <w:rFonts w:ascii="Times New Roman" w:hAnsi="Times New Roman" w:cs="Times New Roman"/>
          <w:sz w:val="28"/>
          <w:szCs w:val="28"/>
        </w:rPr>
        <w:t>изненный цикл проекта</w:t>
      </w:r>
    </w:p>
    <w:p w:rsidR="007A41D3" w:rsidRDefault="007A41D3" w:rsidP="007B072D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41D3">
        <w:rPr>
          <w:rFonts w:ascii="Times New Roman" w:hAnsi="Times New Roman" w:cs="Times New Roman"/>
          <w:sz w:val="28"/>
          <w:szCs w:val="28"/>
        </w:rPr>
        <w:t xml:space="preserve">Охарактеризуйте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7A41D3">
        <w:rPr>
          <w:rFonts w:ascii="Times New Roman" w:hAnsi="Times New Roman" w:cs="Times New Roman"/>
          <w:sz w:val="28"/>
          <w:szCs w:val="28"/>
        </w:rPr>
        <w:t>адачи, процессы и уровни планирования</w:t>
      </w:r>
    </w:p>
    <w:p w:rsidR="007A41D3" w:rsidRDefault="002F6A28" w:rsidP="007B072D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F6A28">
        <w:rPr>
          <w:rFonts w:ascii="Times New Roman" w:hAnsi="Times New Roman" w:cs="Times New Roman"/>
          <w:sz w:val="28"/>
          <w:szCs w:val="28"/>
        </w:rPr>
        <w:t>Укажите основных участников проекта и их функции. Каковы основные функции менеджера проекта и команды проекта</w:t>
      </w:r>
    </w:p>
    <w:p w:rsidR="002F6A28" w:rsidRDefault="002F6A28" w:rsidP="007B072D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F6A28">
        <w:rPr>
          <w:rFonts w:ascii="Times New Roman" w:hAnsi="Times New Roman" w:cs="Times New Roman"/>
          <w:sz w:val="28"/>
          <w:szCs w:val="28"/>
        </w:rPr>
        <w:t>Укажите основны</w:t>
      </w:r>
      <w:r>
        <w:rPr>
          <w:rFonts w:ascii="Times New Roman" w:hAnsi="Times New Roman" w:cs="Times New Roman"/>
          <w:sz w:val="28"/>
          <w:szCs w:val="28"/>
        </w:rPr>
        <w:t>е фазы жизненного цикла проекта</w:t>
      </w:r>
    </w:p>
    <w:p w:rsidR="002F6A28" w:rsidRDefault="002F6A28" w:rsidP="007B072D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F6A28">
        <w:rPr>
          <w:rFonts w:ascii="Times New Roman" w:hAnsi="Times New Roman" w:cs="Times New Roman"/>
          <w:sz w:val="28"/>
          <w:szCs w:val="28"/>
        </w:rPr>
        <w:t>Каковы основные принципы анализа эффективности проектов. Почему необходимо учитывать фактор времени при анализе эффективности?</w:t>
      </w:r>
    </w:p>
    <w:p w:rsidR="002F6A28" w:rsidRPr="002F6A28" w:rsidRDefault="002F6A28" w:rsidP="007B072D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</w:t>
      </w:r>
      <w:r w:rsidRPr="002F6A28">
        <w:rPr>
          <w:rFonts w:ascii="Times New Roman" w:hAnsi="Times New Roman" w:cs="Times New Roman"/>
          <w:sz w:val="28"/>
          <w:szCs w:val="28"/>
        </w:rPr>
        <w:t xml:space="preserve"> основные критерии эффективности проектов. Какова их взаимосвязь?</w:t>
      </w:r>
    </w:p>
    <w:p w:rsidR="002F6A28" w:rsidRDefault="002F6A28" w:rsidP="007B072D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Проанализируйте организацию</w:t>
      </w:r>
      <w:r w:rsidRPr="002F6A28">
        <w:rPr>
          <w:rFonts w:ascii="Times New Roman" w:hAnsi="Times New Roman" w:cs="Times New Roman"/>
          <w:sz w:val="28"/>
          <w:szCs w:val="28"/>
        </w:rPr>
        <w:t xml:space="preserve"> управления проектами по принципу независимых команд. Достоинства и недостатки такой формы управления</w:t>
      </w:r>
    </w:p>
    <w:p w:rsidR="002F6A28" w:rsidRDefault="002F6A28" w:rsidP="007B072D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F6A28">
        <w:rPr>
          <w:rFonts w:ascii="Times New Roman" w:hAnsi="Times New Roman" w:cs="Times New Roman"/>
          <w:sz w:val="28"/>
          <w:szCs w:val="28"/>
        </w:rPr>
        <w:t>Раскройте основные принципы формирования команды проекта, примерный состав команды проекта, основные требования к менеджеру проекта</w:t>
      </w:r>
    </w:p>
    <w:p w:rsidR="002F6A28" w:rsidRPr="002F6A28" w:rsidRDefault="002F6A28" w:rsidP="007B072D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F6A28">
        <w:rPr>
          <w:rFonts w:ascii="Times New Roman" w:hAnsi="Times New Roman" w:cs="Times New Roman"/>
          <w:sz w:val="28"/>
          <w:szCs w:val="28"/>
        </w:rPr>
        <w:t>В чем состоит управление и регулирование в фазах реализации и завершения проекта (управление предметной областью проекта, управл</w:t>
      </w:r>
      <w:r>
        <w:rPr>
          <w:rFonts w:ascii="Times New Roman" w:hAnsi="Times New Roman" w:cs="Times New Roman"/>
          <w:sz w:val="28"/>
          <w:szCs w:val="28"/>
        </w:rPr>
        <w:t xml:space="preserve">ение временем выполнения работ, </w:t>
      </w:r>
      <w:r w:rsidRPr="002F6A28">
        <w:rPr>
          <w:rFonts w:ascii="Times New Roman" w:hAnsi="Times New Roman" w:cs="Times New Roman"/>
          <w:sz w:val="28"/>
          <w:szCs w:val="28"/>
        </w:rPr>
        <w:t>управление бюджетом и ресурсами</w:t>
      </w:r>
      <w:r>
        <w:rPr>
          <w:rFonts w:ascii="Times New Roman" w:hAnsi="Times New Roman" w:cs="Times New Roman"/>
          <w:sz w:val="28"/>
          <w:szCs w:val="28"/>
        </w:rPr>
        <w:t xml:space="preserve"> проекта, управление качеством, </w:t>
      </w:r>
      <w:r w:rsidRPr="002F6A28">
        <w:rPr>
          <w:rFonts w:ascii="Times New Roman" w:hAnsi="Times New Roman" w:cs="Times New Roman"/>
          <w:sz w:val="28"/>
          <w:szCs w:val="28"/>
        </w:rPr>
        <w:t>управление информационными потоками проек</w:t>
      </w:r>
      <w:r>
        <w:rPr>
          <w:rFonts w:ascii="Times New Roman" w:hAnsi="Times New Roman" w:cs="Times New Roman"/>
          <w:sz w:val="28"/>
          <w:szCs w:val="28"/>
        </w:rPr>
        <w:t>та, управление командой проекта</w:t>
      </w:r>
      <w:r w:rsidRPr="002F6A2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2F6A28" w:rsidRDefault="003D5323" w:rsidP="007B072D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D5323">
        <w:rPr>
          <w:rFonts w:ascii="Times New Roman" w:hAnsi="Times New Roman" w:cs="Times New Roman"/>
          <w:sz w:val="28"/>
          <w:szCs w:val="28"/>
        </w:rPr>
        <w:t>Охарактеризуйте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3D5323">
        <w:rPr>
          <w:rFonts w:ascii="Times New Roman" w:hAnsi="Times New Roman" w:cs="Times New Roman"/>
          <w:sz w:val="28"/>
          <w:szCs w:val="28"/>
        </w:rPr>
        <w:t>удит и завершение работы над проектом</w:t>
      </w:r>
    </w:p>
    <w:p w:rsidR="003D5323" w:rsidRDefault="003D5323" w:rsidP="007B072D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D5323">
        <w:rPr>
          <w:rFonts w:ascii="Times New Roman" w:hAnsi="Times New Roman" w:cs="Times New Roman"/>
          <w:sz w:val="28"/>
          <w:szCs w:val="28"/>
        </w:rPr>
        <w:t>Охарактеризуйте основные средства автоматизации планирования и управления проектами в процессе реализации</w:t>
      </w:r>
    </w:p>
    <w:p w:rsidR="00862CC9" w:rsidRPr="00862CC9" w:rsidRDefault="00862CC9" w:rsidP="007B072D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62CC9">
        <w:rPr>
          <w:rFonts w:ascii="Times New Roman" w:hAnsi="Times New Roman" w:cs="Times New Roman"/>
          <w:sz w:val="28"/>
          <w:szCs w:val="28"/>
        </w:rPr>
        <w:t xml:space="preserve">Осветите роль </w:t>
      </w:r>
      <w:r>
        <w:rPr>
          <w:rFonts w:ascii="Times New Roman" w:hAnsi="Times New Roman" w:cs="Times New Roman"/>
          <w:sz w:val="28"/>
          <w:szCs w:val="28"/>
        </w:rPr>
        <w:t>организационных структур</w:t>
      </w:r>
      <w:r w:rsidRPr="00862CC9">
        <w:rPr>
          <w:rFonts w:ascii="Times New Roman" w:hAnsi="Times New Roman" w:cs="Times New Roman"/>
          <w:sz w:val="28"/>
          <w:szCs w:val="28"/>
        </w:rPr>
        <w:t xml:space="preserve"> проектов</w:t>
      </w:r>
    </w:p>
    <w:p w:rsidR="00D56105" w:rsidRPr="00D56105" w:rsidRDefault="00D56105" w:rsidP="007B072D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56105">
        <w:rPr>
          <w:rFonts w:ascii="Times New Roman" w:hAnsi="Times New Roman" w:cs="Times New Roman"/>
          <w:sz w:val="28"/>
          <w:szCs w:val="28"/>
        </w:rPr>
        <w:t>Охарактеризуйте</w:t>
      </w:r>
      <w:r>
        <w:rPr>
          <w:rFonts w:ascii="Times New Roman" w:hAnsi="Times New Roman" w:cs="Times New Roman"/>
          <w:sz w:val="28"/>
          <w:szCs w:val="28"/>
        </w:rPr>
        <w:t xml:space="preserve"> понятия</w:t>
      </w:r>
      <w:r w:rsidRPr="00D561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56105">
        <w:rPr>
          <w:rFonts w:ascii="Times New Roman" w:hAnsi="Times New Roman" w:cs="Times New Roman"/>
          <w:sz w:val="28"/>
          <w:szCs w:val="28"/>
        </w:rPr>
        <w:t>правление человеческими и материальными ресурсами проекта</w:t>
      </w:r>
    </w:p>
    <w:p w:rsidR="00D56105" w:rsidRPr="00D56105" w:rsidRDefault="00D56105" w:rsidP="007B072D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56105">
        <w:rPr>
          <w:rFonts w:ascii="Times New Roman" w:hAnsi="Times New Roman" w:cs="Times New Roman"/>
          <w:sz w:val="28"/>
          <w:szCs w:val="28"/>
        </w:rPr>
        <w:t xml:space="preserve">Осветите роль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56105">
        <w:rPr>
          <w:rFonts w:ascii="Times New Roman" w:hAnsi="Times New Roman" w:cs="Times New Roman"/>
          <w:sz w:val="28"/>
          <w:szCs w:val="28"/>
        </w:rPr>
        <w:t>правление системами и коммуникациями проекта</w:t>
      </w:r>
    </w:p>
    <w:p w:rsidR="00D56105" w:rsidRPr="00D56105" w:rsidRDefault="00D56105" w:rsidP="007B072D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56105">
        <w:rPr>
          <w:rFonts w:ascii="Times New Roman" w:hAnsi="Times New Roman" w:cs="Times New Roman"/>
          <w:sz w:val="28"/>
          <w:szCs w:val="28"/>
        </w:rPr>
        <w:t xml:space="preserve">Проанализируйте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56105">
        <w:rPr>
          <w:rFonts w:ascii="Times New Roman" w:hAnsi="Times New Roman" w:cs="Times New Roman"/>
          <w:sz w:val="28"/>
          <w:szCs w:val="28"/>
        </w:rPr>
        <w:t>роектные риски: сущность, типы, методы определения и минимизации</w:t>
      </w:r>
    </w:p>
    <w:p w:rsidR="00D56105" w:rsidRPr="00D56105" w:rsidRDefault="00D56105" w:rsidP="007B072D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56105">
        <w:rPr>
          <w:rFonts w:ascii="Times New Roman" w:hAnsi="Times New Roman" w:cs="Times New Roman"/>
          <w:sz w:val="28"/>
          <w:szCs w:val="28"/>
        </w:rPr>
        <w:t xml:space="preserve">Охарактеризуйте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56105">
        <w:rPr>
          <w:rFonts w:ascii="Times New Roman" w:hAnsi="Times New Roman" w:cs="Times New Roman"/>
          <w:sz w:val="28"/>
          <w:szCs w:val="28"/>
        </w:rPr>
        <w:t>адровый аспект управления проектом</w:t>
      </w:r>
    </w:p>
    <w:p w:rsidR="00D56105" w:rsidRPr="00D56105" w:rsidRDefault="00D56105" w:rsidP="007B072D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Проанализируйте ж</w:t>
      </w:r>
      <w:r w:rsidRPr="00D56105">
        <w:rPr>
          <w:rFonts w:ascii="Times New Roman" w:hAnsi="Times New Roman" w:cs="Times New Roman"/>
          <w:sz w:val="28"/>
          <w:szCs w:val="28"/>
        </w:rPr>
        <w:t>изненный цикл и фазы проекта</w:t>
      </w:r>
    </w:p>
    <w:p w:rsidR="00D56105" w:rsidRPr="00D56105" w:rsidRDefault="00D56105" w:rsidP="007B072D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56105">
        <w:rPr>
          <w:rFonts w:ascii="Times New Roman" w:hAnsi="Times New Roman" w:cs="Times New Roman"/>
          <w:sz w:val="28"/>
          <w:szCs w:val="28"/>
        </w:rPr>
        <w:t xml:space="preserve">Определите место </w:t>
      </w:r>
      <w:r>
        <w:rPr>
          <w:rFonts w:ascii="Times New Roman" w:hAnsi="Times New Roman" w:cs="Times New Roman"/>
          <w:sz w:val="28"/>
          <w:szCs w:val="28"/>
        </w:rPr>
        <w:t>инициирования и планирования</w:t>
      </w:r>
      <w:r w:rsidRPr="00D56105">
        <w:rPr>
          <w:rFonts w:ascii="Times New Roman" w:hAnsi="Times New Roman" w:cs="Times New Roman"/>
          <w:sz w:val="28"/>
          <w:szCs w:val="28"/>
        </w:rPr>
        <w:t xml:space="preserve"> в управлении проектами</w:t>
      </w:r>
    </w:p>
    <w:p w:rsidR="003D5323" w:rsidRDefault="007751C1" w:rsidP="007B072D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Определите и</w:t>
      </w:r>
      <w:r w:rsidRPr="007751C1">
        <w:rPr>
          <w:rFonts w:ascii="Times New Roman" w:hAnsi="Times New Roman" w:cs="Times New Roman"/>
          <w:sz w:val="28"/>
          <w:szCs w:val="28"/>
        </w:rPr>
        <w:t>сторический аспект становления проблемы «Управления проектами»</w:t>
      </w:r>
    </w:p>
    <w:p w:rsidR="007751C1" w:rsidRDefault="007751C1" w:rsidP="007B072D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Опишите т</w:t>
      </w:r>
      <w:r w:rsidRPr="007751C1">
        <w:rPr>
          <w:rFonts w:ascii="Times New Roman" w:hAnsi="Times New Roman" w:cs="Times New Roman"/>
          <w:sz w:val="28"/>
          <w:szCs w:val="28"/>
        </w:rPr>
        <w:t>еоретические основы управления проектом</w:t>
      </w:r>
    </w:p>
    <w:p w:rsidR="007751C1" w:rsidRDefault="007751C1" w:rsidP="007B072D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751C1">
        <w:rPr>
          <w:rFonts w:ascii="Times New Roman" w:hAnsi="Times New Roman" w:cs="Times New Roman"/>
          <w:sz w:val="28"/>
          <w:szCs w:val="28"/>
        </w:rPr>
        <w:t xml:space="preserve">Охарактеризуйте </w:t>
      </w:r>
      <w:proofErr w:type="spellStart"/>
      <w:r w:rsidRPr="007751C1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Pr="007751C1">
        <w:rPr>
          <w:rFonts w:ascii="Times New Roman" w:hAnsi="Times New Roman" w:cs="Times New Roman"/>
          <w:sz w:val="28"/>
          <w:szCs w:val="28"/>
        </w:rPr>
        <w:t xml:space="preserve"> – основная информационная база управления проектами</w:t>
      </w:r>
    </w:p>
    <w:p w:rsidR="007751C1" w:rsidRDefault="007751C1" w:rsidP="007B072D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751C1">
        <w:rPr>
          <w:rFonts w:ascii="Times New Roman" w:hAnsi="Times New Roman" w:cs="Times New Roman"/>
          <w:sz w:val="28"/>
          <w:szCs w:val="28"/>
        </w:rPr>
        <w:lastRenderedPageBreak/>
        <w:t xml:space="preserve">Проанализируйте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751C1">
        <w:rPr>
          <w:rFonts w:ascii="Times New Roman" w:hAnsi="Times New Roman" w:cs="Times New Roman"/>
          <w:sz w:val="28"/>
          <w:szCs w:val="28"/>
        </w:rPr>
        <w:t>етоды анализа риска и неопределенности в управлении проектами</w:t>
      </w:r>
    </w:p>
    <w:p w:rsidR="007B072D" w:rsidRPr="007B072D" w:rsidRDefault="007B072D" w:rsidP="007B072D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B072D">
        <w:rPr>
          <w:rFonts w:ascii="Times New Roman" w:hAnsi="Times New Roman" w:cs="Times New Roman"/>
          <w:sz w:val="28"/>
          <w:szCs w:val="28"/>
        </w:rPr>
        <w:t xml:space="preserve">Охарактеризуйте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B072D">
        <w:rPr>
          <w:rFonts w:ascii="Times New Roman" w:hAnsi="Times New Roman" w:cs="Times New Roman"/>
          <w:sz w:val="28"/>
          <w:szCs w:val="28"/>
        </w:rPr>
        <w:t>роект как объект управления</w:t>
      </w:r>
    </w:p>
    <w:p w:rsidR="007B072D" w:rsidRPr="007B072D" w:rsidRDefault="007B072D" w:rsidP="007B072D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Раскройте историю</w:t>
      </w:r>
      <w:r w:rsidRPr="007B072D">
        <w:rPr>
          <w:rFonts w:ascii="Times New Roman" w:hAnsi="Times New Roman" w:cs="Times New Roman"/>
          <w:sz w:val="28"/>
          <w:szCs w:val="28"/>
        </w:rPr>
        <w:t xml:space="preserve"> развития метода управ</w:t>
      </w:r>
      <w:r>
        <w:rPr>
          <w:rFonts w:ascii="Times New Roman" w:hAnsi="Times New Roman" w:cs="Times New Roman"/>
          <w:sz w:val="28"/>
          <w:szCs w:val="28"/>
        </w:rPr>
        <w:t>ления проектами и его концепция</w:t>
      </w:r>
    </w:p>
    <w:p w:rsidR="007B072D" w:rsidRPr="007B072D" w:rsidRDefault="007B072D" w:rsidP="007B072D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Опишите з</w:t>
      </w:r>
      <w:r w:rsidRPr="007B072D">
        <w:rPr>
          <w:rFonts w:ascii="Times New Roman" w:hAnsi="Times New Roman" w:cs="Times New Roman"/>
          <w:sz w:val="28"/>
          <w:szCs w:val="28"/>
        </w:rPr>
        <w:t>арубежные методические разработки по управлению проектами ИС</w:t>
      </w:r>
    </w:p>
    <w:p w:rsidR="007B072D" w:rsidRPr="007B072D" w:rsidRDefault="007B072D" w:rsidP="007B072D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B072D">
        <w:rPr>
          <w:rFonts w:ascii="Times New Roman" w:hAnsi="Times New Roman" w:cs="Times New Roman"/>
          <w:sz w:val="28"/>
          <w:szCs w:val="28"/>
        </w:rPr>
        <w:t xml:space="preserve">Охарактеризуйте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B072D">
        <w:rPr>
          <w:rFonts w:ascii="Times New Roman" w:hAnsi="Times New Roman" w:cs="Times New Roman"/>
          <w:sz w:val="28"/>
          <w:szCs w:val="28"/>
        </w:rPr>
        <w:t>правления проектами: Классификация и характеристика</w:t>
      </w:r>
    </w:p>
    <w:p w:rsidR="007B072D" w:rsidRPr="007B072D" w:rsidRDefault="007B072D" w:rsidP="007B072D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B072D">
        <w:rPr>
          <w:rFonts w:ascii="Times New Roman" w:hAnsi="Times New Roman" w:cs="Times New Roman"/>
          <w:sz w:val="28"/>
          <w:szCs w:val="28"/>
        </w:rPr>
        <w:t>Функциональные проблемы управления проектами ИС  и их решения</w:t>
      </w:r>
    </w:p>
    <w:p w:rsidR="007B072D" w:rsidRPr="007B072D" w:rsidRDefault="007B072D" w:rsidP="007B072D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B072D">
        <w:rPr>
          <w:rFonts w:ascii="Times New Roman" w:hAnsi="Times New Roman" w:cs="Times New Roman"/>
          <w:sz w:val="28"/>
          <w:szCs w:val="28"/>
        </w:rPr>
        <w:t>Категории и виды эффективности проекта</w:t>
      </w:r>
    </w:p>
    <w:p w:rsidR="007B072D" w:rsidRPr="007B072D" w:rsidRDefault="007B072D" w:rsidP="007B072D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B072D">
        <w:rPr>
          <w:rFonts w:ascii="Times New Roman" w:hAnsi="Times New Roman" w:cs="Times New Roman"/>
          <w:sz w:val="28"/>
          <w:szCs w:val="28"/>
        </w:rPr>
        <w:t>Управление проектами ИС: Жизненный цикл и фазы проекта</w:t>
      </w:r>
    </w:p>
    <w:p w:rsidR="007B072D" w:rsidRPr="007B072D" w:rsidRDefault="007B072D" w:rsidP="007B072D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B072D">
        <w:rPr>
          <w:rFonts w:ascii="Times New Roman" w:hAnsi="Times New Roman" w:cs="Times New Roman"/>
          <w:sz w:val="28"/>
          <w:szCs w:val="28"/>
        </w:rPr>
        <w:t>Контроль и регулирование проекта ИС</w:t>
      </w:r>
    </w:p>
    <w:p w:rsidR="007B072D" w:rsidRPr="007B072D" w:rsidRDefault="007B072D" w:rsidP="007B072D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B072D">
        <w:rPr>
          <w:rFonts w:ascii="Times New Roman" w:hAnsi="Times New Roman" w:cs="Times New Roman"/>
          <w:sz w:val="28"/>
          <w:szCs w:val="28"/>
        </w:rPr>
        <w:t>Управление временем проекта. Определение операций, их последовательности и взаимосвязи</w:t>
      </w:r>
    </w:p>
    <w:p w:rsidR="007B072D" w:rsidRPr="007B072D" w:rsidRDefault="007B072D" w:rsidP="007B072D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Покажите э</w:t>
      </w:r>
      <w:r w:rsidRPr="007B072D">
        <w:rPr>
          <w:rFonts w:ascii="Times New Roman" w:hAnsi="Times New Roman" w:cs="Times New Roman"/>
          <w:sz w:val="28"/>
          <w:szCs w:val="28"/>
        </w:rPr>
        <w:t>тапы развития управления проектами в РК</w:t>
      </w:r>
    </w:p>
    <w:p w:rsidR="007B072D" w:rsidRPr="007B072D" w:rsidRDefault="007B072D" w:rsidP="007B072D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B072D">
        <w:rPr>
          <w:rFonts w:ascii="Times New Roman" w:hAnsi="Times New Roman" w:cs="Times New Roman"/>
          <w:sz w:val="28"/>
          <w:szCs w:val="28"/>
        </w:rPr>
        <w:t>Функции управления проектом ИС</w:t>
      </w:r>
    </w:p>
    <w:p w:rsidR="007B072D" w:rsidRPr="007B072D" w:rsidRDefault="007B072D" w:rsidP="007B072D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Опишите о</w:t>
      </w:r>
      <w:r w:rsidRPr="007B072D">
        <w:rPr>
          <w:rFonts w:ascii="Times New Roman" w:hAnsi="Times New Roman" w:cs="Times New Roman"/>
          <w:sz w:val="28"/>
          <w:szCs w:val="28"/>
        </w:rPr>
        <w:t>сновные задачи управления ресурсами проекта ИС</w:t>
      </w:r>
    </w:p>
    <w:p w:rsidR="007B072D" w:rsidRPr="007B072D" w:rsidRDefault="007B072D" w:rsidP="007B072D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B072D">
        <w:rPr>
          <w:rFonts w:ascii="Times New Roman" w:hAnsi="Times New Roman" w:cs="Times New Roman"/>
          <w:sz w:val="28"/>
          <w:szCs w:val="28"/>
        </w:rPr>
        <w:t>План проекта ИС, оценка эффективности и  рисков проекта</w:t>
      </w:r>
    </w:p>
    <w:p w:rsidR="007B072D" w:rsidRPr="007B072D" w:rsidRDefault="007B072D" w:rsidP="007B072D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B072D">
        <w:rPr>
          <w:rFonts w:ascii="Times New Roman" w:hAnsi="Times New Roman" w:cs="Times New Roman"/>
          <w:sz w:val="28"/>
          <w:szCs w:val="28"/>
        </w:rPr>
        <w:t>Планирование проекта. Цели, назначение и виды планов.</w:t>
      </w:r>
    </w:p>
    <w:p w:rsidR="007B072D" w:rsidRPr="007B072D" w:rsidRDefault="007B072D" w:rsidP="007B072D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B072D">
        <w:rPr>
          <w:rFonts w:ascii="Times New Roman" w:hAnsi="Times New Roman" w:cs="Times New Roman"/>
          <w:sz w:val="28"/>
          <w:szCs w:val="28"/>
        </w:rPr>
        <w:t>Разработка проекта ИС</w:t>
      </w:r>
    </w:p>
    <w:p w:rsidR="007B072D" w:rsidRPr="007B072D" w:rsidRDefault="007B072D" w:rsidP="007B072D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B072D">
        <w:rPr>
          <w:rFonts w:ascii="Times New Roman" w:hAnsi="Times New Roman" w:cs="Times New Roman"/>
          <w:sz w:val="28"/>
          <w:szCs w:val="28"/>
        </w:rPr>
        <w:t xml:space="preserve">Охарактеризуйте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B072D">
        <w:rPr>
          <w:rFonts w:ascii="Times New Roman" w:hAnsi="Times New Roman" w:cs="Times New Roman"/>
          <w:sz w:val="28"/>
          <w:szCs w:val="28"/>
        </w:rPr>
        <w:t>одсистемы управления проектами ИС</w:t>
      </w:r>
    </w:p>
    <w:p w:rsidR="007B072D" w:rsidRPr="007B072D" w:rsidRDefault="007B072D" w:rsidP="007B072D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Опишите с</w:t>
      </w:r>
      <w:r w:rsidRPr="007B072D">
        <w:rPr>
          <w:rFonts w:ascii="Times New Roman" w:hAnsi="Times New Roman" w:cs="Times New Roman"/>
          <w:sz w:val="28"/>
          <w:szCs w:val="28"/>
        </w:rPr>
        <w:t>истемный подход к управлению проектами</w:t>
      </w:r>
    </w:p>
    <w:p w:rsidR="007B072D" w:rsidRPr="007B072D" w:rsidRDefault="007B072D" w:rsidP="007B072D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Опишите б</w:t>
      </w:r>
      <w:r w:rsidRPr="007B072D">
        <w:rPr>
          <w:rFonts w:ascii="Times New Roman" w:hAnsi="Times New Roman" w:cs="Times New Roman"/>
          <w:sz w:val="28"/>
          <w:szCs w:val="28"/>
        </w:rPr>
        <w:t>азовые области знаний по управлению проектами.</w:t>
      </w:r>
    </w:p>
    <w:p w:rsidR="007B072D" w:rsidRPr="007B072D" w:rsidRDefault="007B072D" w:rsidP="007B072D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B072D">
        <w:rPr>
          <w:rFonts w:ascii="Times New Roman" w:hAnsi="Times New Roman" w:cs="Times New Roman"/>
          <w:sz w:val="28"/>
          <w:szCs w:val="28"/>
        </w:rPr>
        <w:t>Организационная структура управления проектом ИС</w:t>
      </w:r>
    </w:p>
    <w:p w:rsidR="007B072D" w:rsidRPr="007B072D" w:rsidRDefault="007B072D" w:rsidP="007B072D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B072D">
        <w:rPr>
          <w:rFonts w:ascii="Times New Roman" w:hAnsi="Times New Roman" w:cs="Times New Roman"/>
          <w:sz w:val="28"/>
          <w:szCs w:val="28"/>
        </w:rPr>
        <w:t>Разработка проектной документации: состав, порядок разработки, экспертиза</w:t>
      </w:r>
    </w:p>
    <w:p w:rsidR="007B072D" w:rsidRPr="007B072D" w:rsidRDefault="007B072D" w:rsidP="007B072D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B072D">
        <w:rPr>
          <w:rFonts w:ascii="Times New Roman" w:hAnsi="Times New Roman" w:cs="Times New Roman"/>
          <w:sz w:val="28"/>
          <w:szCs w:val="28"/>
        </w:rPr>
        <w:t>Управление инновационными проектами</w:t>
      </w:r>
    </w:p>
    <w:p w:rsidR="007B072D" w:rsidRPr="007B072D" w:rsidRDefault="007B072D" w:rsidP="007B072D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Проанализируйте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инноватику</w:t>
      </w:r>
      <w:proofErr w:type="spellEnd"/>
      <w:r w:rsidRPr="007B072D">
        <w:rPr>
          <w:rFonts w:ascii="Times New Roman" w:hAnsi="Times New Roman" w:cs="Times New Roman"/>
          <w:sz w:val="28"/>
          <w:szCs w:val="28"/>
        </w:rPr>
        <w:t xml:space="preserve"> и инновационные проекты ИС</w:t>
      </w:r>
    </w:p>
    <w:p w:rsidR="007B072D" w:rsidRPr="007B072D" w:rsidRDefault="007B072D" w:rsidP="007B072D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Проведите классификацию</w:t>
      </w:r>
      <w:r w:rsidRPr="007B072D">
        <w:rPr>
          <w:rFonts w:ascii="Times New Roman" w:hAnsi="Times New Roman" w:cs="Times New Roman"/>
          <w:sz w:val="28"/>
          <w:szCs w:val="28"/>
        </w:rPr>
        <w:t xml:space="preserve"> проектов</w:t>
      </w:r>
    </w:p>
    <w:p w:rsidR="007B072D" w:rsidRPr="007B072D" w:rsidRDefault="007B072D" w:rsidP="007B072D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B072D">
        <w:rPr>
          <w:rFonts w:ascii="Times New Roman" w:hAnsi="Times New Roman" w:cs="Times New Roman"/>
          <w:sz w:val="28"/>
          <w:szCs w:val="28"/>
        </w:rPr>
        <w:t>История и концепция управления проектами</w:t>
      </w:r>
    </w:p>
    <w:p w:rsidR="007B072D" w:rsidRPr="007B072D" w:rsidRDefault="007B072D" w:rsidP="007B072D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Опишите информационную систему</w:t>
      </w:r>
      <w:r w:rsidRPr="007B072D">
        <w:rPr>
          <w:rFonts w:ascii="Times New Roman" w:hAnsi="Times New Roman" w:cs="Times New Roman"/>
          <w:sz w:val="28"/>
          <w:szCs w:val="28"/>
        </w:rPr>
        <w:t xml:space="preserve"> как ос</w:t>
      </w:r>
      <w:r>
        <w:rPr>
          <w:rFonts w:ascii="Times New Roman" w:hAnsi="Times New Roman" w:cs="Times New Roman"/>
          <w:sz w:val="28"/>
          <w:szCs w:val="28"/>
        </w:rPr>
        <w:t>новную часть системы управления</w:t>
      </w:r>
    </w:p>
    <w:p w:rsidR="00CA0D27" w:rsidRDefault="00CA0D27" w:rsidP="007B072D">
      <w:pPr>
        <w:spacing w:after="0" w:line="240" w:lineRule="auto"/>
        <w:ind w:left="360"/>
        <w:jc w:val="both"/>
      </w:pPr>
      <w:bookmarkStart w:id="0" w:name="_GoBack"/>
      <w:bookmarkEnd w:id="0"/>
    </w:p>
    <w:sectPr w:rsidR="00CA0D27" w:rsidSect="007B072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C39C7"/>
    <w:multiLevelType w:val="singleLevel"/>
    <w:tmpl w:val="A58A15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Batang"/>
      </w:rPr>
    </w:lvl>
  </w:abstractNum>
  <w:abstractNum w:abstractNumId="1">
    <w:nsid w:val="61B105BC"/>
    <w:multiLevelType w:val="singleLevel"/>
    <w:tmpl w:val="43D6F2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76BB3812"/>
    <w:multiLevelType w:val="hybridMultilevel"/>
    <w:tmpl w:val="B3181EC8"/>
    <w:lvl w:ilvl="0" w:tplc="E65AC35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B32"/>
    <w:rsid w:val="002F6A28"/>
    <w:rsid w:val="00370B32"/>
    <w:rsid w:val="003D5323"/>
    <w:rsid w:val="006D390F"/>
    <w:rsid w:val="00762320"/>
    <w:rsid w:val="007751C1"/>
    <w:rsid w:val="007A41D3"/>
    <w:rsid w:val="007B072D"/>
    <w:rsid w:val="00862CC9"/>
    <w:rsid w:val="00AD6C1D"/>
    <w:rsid w:val="00B010BC"/>
    <w:rsid w:val="00CA0D27"/>
    <w:rsid w:val="00D5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70B3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0B32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Subtitle"/>
    <w:basedOn w:val="a"/>
    <w:link w:val="a4"/>
    <w:qFormat/>
    <w:rsid w:val="00370B32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u w:val="single"/>
    </w:rPr>
  </w:style>
  <w:style w:type="character" w:customStyle="1" w:styleId="a4">
    <w:name w:val="Подзаголовок Знак"/>
    <w:basedOn w:val="a0"/>
    <w:link w:val="a3"/>
    <w:rsid w:val="00370B32"/>
    <w:rPr>
      <w:rFonts w:ascii="Times New Roman" w:eastAsia="Times New Roman" w:hAnsi="Times New Roman" w:cs="Times New Roman"/>
      <w:sz w:val="28"/>
      <w:szCs w:val="20"/>
      <w:u w:val="single"/>
      <w:lang w:val="ru-RU" w:eastAsia="ru-RU"/>
    </w:rPr>
  </w:style>
  <w:style w:type="paragraph" w:styleId="a5">
    <w:name w:val="List Paragraph"/>
    <w:basedOn w:val="a"/>
    <w:uiPriority w:val="34"/>
    <w:qFormat/>
    <w:rsid w:val="00370B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70B3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0B32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Subtitle"/>
    <w:basedOn w:val="a"/>
    <w:link w:val="a4"/>
    <w:qFormat/>
    <w:rsid w:val="00370B32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u w:val="single"/>
    </w:rPr>
  </w:style>
  <w:style w:type="character" w:customStyle="1" w:styleId="a4">
    <w:name w:val="Подзаголовок Знак"/>
    <w:basedOn w:val="a0"/>
    <w:link w:val="a3"/>
    <w:rsid w:val="00370B32"/>
    <w:rPr>
      <w:rFonts w:ascii="Times New Roman" w:eastAsia="Times New Roman" w:hAnsi="Times New Roman" w:cs="Times New Roman"/>
      <w:sz w:val="28"/>
      <w:szCs w:val="20"/>
      <w:u w:val="single"/>
      <w:lang w:val="ru-RU" w:eastAsia="ru-RU"/>
    </w:rPr>
  </w:style>
  <w:style w:type="paragraph" w:styleId="a5">
    <w:name w:val="List Paragraph"/>
    <w:basedOn w:val="a"/>
    <w:uiPriority w:val="34"/>
    <w:qFormat/>
    <w:rsid w:val="00370B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adina</dc:creator>
  <cp:lastModifiedBy>7</cp:lastModifiedBy>
  <cp:revision>3</cp:revision>
  <dcterms:created xsi:type="dcterms:W3CDTF">2018-11-16T01:09:00Z</dcterms:created>
  <dcterms:modified xsi:type="dcterms:W3CDTF">2018-11-16T06:24:00Z</dcterms:modified>
</cp:coreProperties>
</file>